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C7C" w14:textId="0F409591" w:rsidR="00701900" w:rsidRPr="007D2846" w:rsidRDefault="00C051F9" w:rsidP="00701900">
      <w:pPr>
        <w:jc w:val="center"/>
        <w:rPr>
          <w:rFonts w:ascii="Cambria" w:hAnsi="Cambria"/>
          <w:b/>
          <w:bCs/>
          <w:lang w:val="es-US"/>
        </w:rPr>
      </w:pPr>
      <w:r w:rsidRPr="007D2846">
        <w:rPr>
          <w:rFonts w:ascii="Cambria" w:hAnsi="Cambria"/>
          <w:b/>
          <w:bCs/>
          <w:sz w:val="28"/>
          <w:szCs w:val="28"/>
          <w:lang w:val="es-US"/>
        </w:rPr>
        <w:t>AVISO IMPORTANTE</w:t>
      </w:r>
      <w:r w:rsidR="00701900" w:rsidRPr="007D2846">
        <w:rPr>
          <w:rFonts w:ascii="Cambria" w:hAnsi="Cambria"/>
          <w:b/>
          <w:bCs/>
          <w:sz w:val="28"/>
          <w:szCs w:val="28"/>
          <w:lang w:val="es-US"/>
        </w:rPr>
        <w:t xml:space="preserve">: </w:t>
      </w:r>
      <w:r w:rsidRPr="007D2846">
        <w:rPr>
          <w:rFonts w:ascii="Cambria" w:hAnsi="Cambria"/>
          <w:b/>
          <w:bCs/>
          <w:sz w:val="28"/>
          <w:szCs w:val="28"/>
          <w:lang w:val="es-US"/>
        </w:rPr>
        <w:t>MEDIDAS DE AYUDA A LOS CONTRIBUYENTES MUNICIPALES POR COVID-19</w:t>
      </w:r>
    </w:p>
    <w:p w14:paraId="2C01B27C" w14:textId="15387815" w:rsidR="00701900" w:rsidRPr="007D2846" w:rsidRDefault="001F67D3" w:rsidP="003E44B5">
      <w:pPr>
        <w:spacing w:before="120"/>
        <w:ind w:right="-20"/>
        <w:jc w:val="both"/>
        <w:rPr>
          <w:rFonts w:ascii="Cambria" w:eastAsia="Cambria" w:hAnsi="Cambria" w:cs="Cambria"/>
          <w:bCs/>
          <w:lang w:val="es-US"/>
        </w:rPr>
      </w:pPr>
      <w:r w:rsidRPr="007D2846">
        <w:rPr>
          <w:rFonts w:ascii="Cambria" w:eastAsia="Cambria" w:hAnsi="Cambria" w:cs="Cambria"/>
          <w:bCs/>
          <w:i/>
          <w:iCs/>
          <w:lang w:val="es-US"/>
        </w:rPr>
        <w:t xml:space="preserve">Se han implementado algunas medidas para ayudar a los contribuyentes municipales que tengan </w:t>
      </w:r>
      <w:r w:rsidR="007D2846" w:rsidRPr="007D2846">
        <w:rPr>
          <w:rFonts w:ascii="Cambria" w:eastAsia="Cambria" w:hAnsi="Cambria" w:cs="Cambria"/>
          <w:bCs/>
          <w:i/>
          <w:iCs/>
          <w:lang w:val="es-US"/>
        </w:rPr>
        <w:t>problemas económicos</w:t>
      </w:r>
      <w:r w:rsidRPr="007D2846">
        <w:rPr>
          <w:rFonts w:ascii="Cambria" w:eastAsia="Cambria" w:hAnsi="Cambria" w:cs="Cambria"/>
          <w:bCs/>
          <w:i/>
          <w:iCs/>
          <w:lang w:val="es-US"/>
        </w:rPr>
        <w:t xml:space="preserve"> debido a la pandemia COVID-19.</w:t>
      </w:r>
      <w:r w:rsidRPr="007D2846">
        <w:rPr>
          <w:lang w:val="es-US"/>
        </w:rPr>
        <w:t xml:space="preserve"> </w:t>
      </w:r>
      <w:r w:rsidRPr="007D2846">
        <w:rPr>
          <w:rFonts w:ascii="Cambria" w:eastAsia="Cambria" w:hAnsi="Cambria" w:cs="Cambria"/>
          <w:bCs/>
          <w:i/>
          <w:iCs/>
          <w:lang w:val="es-US"/>
        </w:rPr>
        <w:t>Por favor, lea este aviso por completo.</w:t>
      </w:r>
      <w:r w:rsidR="00701900" w:rsidRPr="007D2846">
        <w:rPr>
          <w:rFonts w:ascii="Cambria" w:eastAsia="Cambria" w:hAnsi="Cambria" w:cs="Cambria"/>
          <w:bCs/>
          <w:i/>
          <w:iCs/>
          <w:lang w:val="es-US"/>
        </w:rPr>
        <w:t xml:space="preserve">  </w:t>
      </w:r>
      <w:r w:rsidRPr="007D2846">
        <w:rPr>
          <w:rFonts w:ascii="Cambria" w:eastAsia="Cambria" w:hAnsi="Cambria" w:cs="Cambria"/>
          <w:bCs/>
          <w:i/>
          <w:iCs/>
          <w:lang w:val="es-US"/>
        </w:rPr>
        <w:t xml:space="preserve">Para más información, por favor, visite nuestro sitio web en </w:t>
      </w:r>
      <w:r w:rsidR="00701900" w:rsidRPr="007D2846">
        <w:rPr>
          <w:rFonts w:ascii="Cambria" w:eastAsia="Cambria" w:hAnsi="Cambria" w:cs="Cambria"/>
          <w:bCs/>
          <w:i/>
          <w:iCs/>
          <w:lang w:val="es-US"/>
        </w:rPr>
        <w:t xml:space="preserve">&lt;insert web address&gt; o </w:t>
      </w:r>
      <w:r w:rsidRPr="007D2846">
        <w:rPr>
          <w:rFonts w:ascii="Cambria" w:eastAsia="Cambria" w:hAnsi="Cambria" w:cs="Cambria"/>
          <w:bCs/>
          <w:i/>
          <w:iCs/>
          <w:lang w:val="es-US"/>
        </w:rPr>
        <w:t>póngase en contacto con</w:t>
      </w:r>
      <w:r w:rsidR="00701900" w:rsidRPr="007D2846">
        <w:rPr>
          <w:rFonts w:ascii="Cambria" w:eastAsia="Cambria" w:hAnsi="Cambria" w:cs="Cambria"/>
          <w:bCs/>
          <w:i/>
          <w:iCs/>
          <w:lang w:val="es-US"/>
        </w:rPr>
        <w:t xml:space="preserve"> &lt;insert email/telephone number&gt;</w:t>
      </w:r>
      <w:r w:rsidR="00701900" w:rsidRPr="007D2846">
        <w:rPr>
          <w:rFonts w:ascii="Cambria" w:eastAsia="Cambria" w:hAnsi="Cambria" w:cs="Cambria"/>
          <w:bCs/>
          <w:lang w:val="es-US"/>
        </w:rPr>
        <w:t>.</w:t>
      </w:r>
    </w:p>
    <w:p w14:paraId="6E029735" w14:textId="531F5413" w:rsidR="00612ABE" w:rsidRPr="007D2846" w:rsidRDefault="00612ABE" w:rsidP="003E44B5">
      <w:pPr>
        <w:spacing w:before="240"/>
        <w:ind w:right="-14"/>
        <w:jc w:val="center"/>
        <w:rPr>
          <w:rFonts w:ascii="Cambria" w:eastAsia="Cambria" w:hAnsi="Cambria" w:cs="Cambria"/>
          <w:bCs/>
          <w:u w:val="single"/>
          <w:lang w:val="es-US"/>
        </w:rPr>
      </w:pPr>
      <w:r w:rsidRPr="007D2846">
        <w:rPr>
          <w:rFonts w:ascii="Cambria" w:eastAsia="Cambria" w:hAnsi="Cambria" w:cs="Cambria"/>
          <w:bCs/>
          <w:u w:val="single"/>
          <w:lang w:val="es-US"/>
        </w:rPr>
        <w:t>MORATORIA DE CORTES DE SERVICIOS PÚBLICOS</w:t>
      </w:r>
    </w:p>
    <w:p w14:paraId="115B5D9E" w14:textId="0E45DA01" w:rsidR="00612ABE" w:rsidRPr="007D2846" w:rsidRDefault="00612ABE" w:rsidP="00701900">
      <w:pPr>
        <w:spacing w:before="120"/>
        <w:ind w:right="-14"/>
        <w:jc w:val="both"/>
        <w:rPr>
          <w:rFonts w:ascii="Cambria" w:hAnsi="Cambria"/>
          <w:b/>
          <w:bCs/>
          <w:lang w:val="es-US"/>
        </w:rPr>
      </w:pPr>
      <w:r w:rsidRPr="007D2846">
        <w:rPr>
          <w:rFonts w:ascii="Cambria" w:hAnsi="Cambria"/>
          <w:lang w:val="es-US"/>
        </w:rPr>
        <w:t xml:space="preserve">SE INFORMA que la Orden Ejecutiva 229 prohíbe actualmente a un Gobierno municipal desconectar </w:t>
      </w:r>
      <w:r w:rsidR="007D2846" w:rsidRPr="007D2846">
        <w:rPr>
          <w:rFonts w:ascii="Cambria" w:hAnsi="Cambria"/>
          <w:lang w:val="es-US"/>
        </w:rPr>
        <w:t>el servicio</w:t>
      </w:r>
      <w:r w:rsidRPr="007D2846">
        <w:rPr>
          <w:rFonts w:ascii="Cambria" w:hAnsi="Cambria"/>
          <w:lang w:val="es-US"/>
        </w:rPr>
        <w:t xml:space="preserve"> de electricidad o de agua a un usuario residencial, o suspender cuentas que atienden principalmente a usuarios residenciales, debido a falta de pago de los servicios de agua, alcantarillado o electricidad a menos que la desconexión sea para prevenir o mitigar un riesgo para la salud o la seguridad pública.</w:t>
      </w:r>
      <w:r w:rsidR="00701900" w:rsidRPr="007D2846">
        <w:rPr>
          <w:rFonts w:ascii="Cambria" w:hAnsi="Cambria"/>
          <w:lang w:val="es-US"/>
        </w:rPr>
        <w:t xml:space="preserve"> </w:t>
      </w:r>
      <w:r w:rsidRPr="007D2846">
        <w:rPr>
          <w:rFonts w:ascii="Cambria" w:hAnsi="Cambria"/>
          <w:b/>
          <w:bCs/>
          <w:lang w:val="es-US"/>
        </w:rPr>
        <w:t>Esta moratoria de corte</w:t>
      </w:r>
      <w:r w:rsidR="0016535D">
        <w:rPr>
          <w:rFonts w:ascii="Cambria" w:hAnsi="Cambria"/>
          <w:b/>
          <w:bCs/>
          <w:lang w:val="es-US"/>
        </w:rPr>
        <w:t>s</w:t>
      </w:r>
      <w:r w:rsidRPr="007D2846">
        <w:rPr>
          <w:rFonts w:ascii="Cambria" w:hAnsi="Cambria"/>
          <w:b/>
          <w:bCs/>
          <w:lang w:val="es-US"/>
        </w:rPr>
        <w:t xml:space="preserve"> permanecerá en vigor hasta el 1 de enero, 2022.</w:t>
      </w:r>
    </w:p>
    <w:p w14:paraId="6E50EC0E" w14:textId="1DF5792E" w:rsidR="00701900" w:rsidRPr="007D2846" w:rsidRDefault="00701900" w:rsidP="00612ABE">
      <w:pPr>
        <w:spacing w:before="120"/>
        <w:ind w:right="-14"/>
        <w:jc w:val="both"/>
        <w:rPr>
          <w:rFonts w:ascii="Cambria" w:hAnsi="Cambria"/>
          <w:i/>
          <w:iCs/>
          <w:lang w:val="es-US"/>
        </w:rPr>
      </w:pPr>
      <w:r w:rsidRPr="007D2846">
        <w:rPr>
          <w:rFonts w:ascii="Cambria" w:hAnsi="Cambria"/>
          <w:i/>
          <w:iCs/>
          <w:u w:val="single"/>
          <w:lang w:val="es-US"/>
        </w:rPr>
        <w:t>Not</w:t>
      </w:r>
      <w:r w:rsidR="00612ABE" w:rsidRPr="007D2846">
        <w:rPr>
          <w:rFonts w:ascii="Cambria" w:hAnsi="Cambria"/>
          <w:i/>
          <w:iCs/>
          <w:u w:val="single"/>
          <w:lang w:val="es-US"/>
        </w:rPr>
        <w:t>a</w:t>
      </w:r>
      <w:r w:rsidRPr="007D2846">
        <w:rPr>
          <w:rFonts w:ascii="Cambria" w:hAnsi="Cambria"/>
          <w:i/>
          <w:iCs/>
          <w:lang w:val="es-US"/>
        </w:rPr>
        <w:t xml:space="preserve">: </w:t>
      </w:r>
      <w:r w:rsidR="00612ABE" w:rsidRPr="007D2846">
        <w:rPr>
          <w:rFonts w:ascii="Cambria" w:hAnsi="Cambria"/>
          <w:i/>
          <w:iCs/>
          <w:lang w:val="es-US"/>
        </w:rPr>
        <w:t>Si el Gobierno municipal no tiene por norma suspender el servicio a los usuarios, es posible que desee indicar aquí que el corte del servicio a los usuarios residenciales por falta de pago no es parte de su política habitual.</w:t>
      </w:r>
    </w:p>
    <w:p w14:paraId="48B5D1F0" w14:textId="0243CEE4" w:rsidR="00612ABE" w:rsidRPr="007D2846" w:rsidRDefault="00612ABE" w:rsidP="003E44B5">
      <w:pPr>
        <w:spacing w:before="240"/>
        <w:ind w:right="-14"/>
        <w:jc w:val="center"/>
        <w:rPr>
          <w:rFonts w:ascii="Cambria" w:eastAsia="Cambria" w:hAnsi="Cambria" w:cs="Cambria"/>
          <w:bCs/>
          <w:u w:val="single"/>
          <w:lang w:val="es-US"/>
        </w:rPr>
      </w:pPr>
      <w:r w:rsidRPr="007D2846">
        <w:rPr>
          <w:rFonts w:ascii="Cambria" w:eastAsia="Cambria" w:hAnsi="Cambria" w:cs="Cambria"/>
          <w:bCs/>
          <w:u w:val="single"/>
          <w:lang w:val="es-US"/>
        </w:rPr>
        <w:t>MORATORIA EN LA EJECUCIÓN DE MULTAS POR PAGOS ATRASADOS Y GRAVÁMENES</w:t>
      </w:r>
    </w:p>
    <w:p w14:paraId="1AA5455D" w14:textId="48F8C2F0" w:rsidR="00701900" w:rsidRPr="007D2846" w:rsidRDefault="00612ABE" w:rsidP="00701900">
      <w:pPr>
        <w:spacing w:before="120"/>
        <w:ind w:right="-14"/>
        <w:jc w:val="both"/>
        <w:rPr>
          <w:rFonts w:ascii="Cambria" w:eastAsia="Cambria" w:hAnsi="Cambria" w:cs="Cambria"/>
          <w:bCs/>
          <w:lang w:val="es-US"/>
        </w:rPr>
      </w:pPr>
      <w:r w:rsidRPr="007D2846">
        <w:rPr>
          <w:rFonts w:ascii="Cambria" w:eastAsia="Cambria" w:hAnsi="Cambria" w:cs="Cambria"/>
          <w:bCs/>
          <w:lang w:val="es-US"/>
        </w:rPr>
        <w:t xml:space="preserve">SE INFORMA que, </w:t>
      </w:r>
      <w:r w:rsidRPr="007D2846">
        <w:rPr>
          <w:rFonts w:ascii="Cambria" w:eastAsia="Cambria" w:hAnsi="Cambria" w:cs="Cambria"/>
          <w:b/>
          <w:lang w:val="es-US"/>
        </w:rPr>
        <w:t>hasta el 1 de enero, 2022</w:t>
      </w:r>
      <w:r w:rsidRPr="007D2846">
        <w:rPr>
          <w:rFonts w:ascii="Cambria" w:eastAsia="Cambria" w:hAnsi="Cambria" w:cs="Cambria"/>
          <w:bCs/>
          <w:lang w:val="es-US"/>
        </w:rPr>
        <w:t xml:space="preserve">, la Orden Ejecutiva 229 impone una moratoria a los Gobiernos municipales en la imposición de multas por pagos atrasados y gravámenes sobre las cuentas de los servicios de agua o electricidad, o la remisión de pagos morosos de agua o electricidad a una venta fiscal. </w:t>
      </w:r>
      <w:r w:rsidR="00723378">
        <w:rPr>
          <w:rFonts w:ascii="Cambria" w:eastAsia="Cambria" w:hAnsi="Cambria" w:cs="Cambria"/>
          <w:b/>
          <w:lang w:val="es-US"/>
        </w:rPr>
        <w:t>A partir</w:t>
      </w:r>
      <w:r w:rsidRPr="007D2846">
        <w:rPr>
          <w:rFonts w:ascii="Cambria" w:eastAsia="Cambria" w:hAnsi="Cambria" w:cs="Cambria"/>
          <w:b/>
          <w:lang w:val="es-US"/>
        </w:rPr>
        <w:t xml:space="preserve"> del 1 de enero, 2022, </w:t>
      </w:r>
      <w:r w:rsidRPr="007D2846">
        <w:rPr>
          <w:rFonts w:ascii="Cambria" w:eastAsia="Cambria" w:hAnsi="Cambria" w:cs="Cambria"/>
          <w:bCs/>
          <w:lang w:val="es-US"/>
        </w:rPr>
        <w:t>se pueden imponer recargos y multas por pagos morosos y, asimismo, todo pago pendiente moroso podrá ser remitido a una venta por gravámenes impositivos a cargo del recaudador de impuestos municipales.</w:t>
      </w:r>
      <w:r w:rsidR="00701900" w:rsidRPr="007D2846">
        <w:rPr>
          <w:rFonts w:ascii="Cambria" w:eastAsia="Cambria" w:hAnsi="Cambria" w:cs="Cambria"/>
          <w:bCs/>
          <w:lang w:val="es-US"/>
        </w:rPr>
        <w:t xml:space="preserve">  </w:t>
      </w:r>
    </w:p>
    <w:p w14:paraId="5325DA73" w14:textId="6EFC8450" w:rsidR="00701900" w:rsidRPr="0016535D" w:rsidRDefault="00612ABE" w:rsidP="003E44B5">
      <w:pPr>
        <w:spacing w:before="240"/>
        <w:jc w:val="center"/>
        <w:rPr>
          <w:rFonts w:ascii="Cambria" w:hAnsi="Cambria"/>
          <w:caps/>
          <w:u w:val="single"/>
          <w:lang w:val="es-US"/>
        </w:rPr>
      </w:pPr>
      <w:r w:rsidRPr="0016535D">
        <w:rPr>
          <w:rFonts w:ascii="Cambria" w:hAnsi="Cambria"/>
          <w:caps/>
          <w:u w:val="single"/>
          <w:lang w:val="es-US"/>
        </w:rPr>
        <w:t>PROGRAMAS DE ASISTENCIA</w:t>
      </w:r>
      <w:r w:rsidR="00D623A0" w:rsidRPr="0016535D">
        <w:rPr>
          <w:rFonts w:ascii="Cambria" w:hAnsi="Cambria"/>
          <w:caps/>
          <w:u w:val="single"/>
          <w:lang w:val="es-US"/>
        </w:rPr>
        <w:t xml:space="preserve"> CON PAGOS</w:t>
      </w:r>
      <w:r w:rsidR="0016535D" w:rsidRPr="0016535D">
        <w:rPr>
          <w:rFonts w:ascii="Cambria" w:hAnsi="Cambria"/>
          <w:caps/>
          <w:u w:val="single"/>
          <w:lang w:val="es-US"/>
        </w:rPr>
        <w:t xml:space="preserve"> </w:t>
      </w:r>
      <w:r w:rsidRPr="0016535D">
        <w:rPr>
          <w:rFonts w:ascii="Cambria" w:hAnsi="Cambria"/>
          <w:caps/>
          <w:u w:val="single"/>
          <w:lang w:val="es-US"/>
        </w:rPr>
        <w:t xml:space="preserve">Y CONDONACIóN DE </w:t>
      </w:r>
      <w:r w:rsidR="00D623A0" w:rsidRPr="0016535D">
        <w:rPr>
          <w:rFonts w:ascii="Cambria" w:hAnsi="Cambria"/>
          <w:caps/>
          <w:u w:val="single"/>
          <w:lang w:val="es-US"/>
        </w:rPr>
        <w:t>ATRASOS</w:t>
      </w:r>
    </w:p>
    <w:p w14:paraId="6E3A55C6" w14:textId="64A46CAC" w:rsidR="00701900" w:rsidRPr="0016535D" w:rsidRDefault="00D623A0" w:rsidP="00D623A0">
      <w:pPr>
        <w:spacing w:before="120"/>
        <w:jc w:val="both"/>
        <w:rPr>
          <w:rFonts w:ascii="Cambria" w:hAnsi="Cambria"/>
          <w:lang w:val="es-US"/>
        </w:rPr>
      </w:pPr>
      <w:r w:rsidRPr="0016535D">
        <w:rPr>
          <w:rFonts w:ascii="Cambria" w:hAnsi="Cambria"/>
          <w:lang w:val="es-US"/>
        </w:rPr>
        <w:t>El Departamento de Asuntos Comunitarios de Nueva Jersey (DCA) actualmente elabora un Programa de Asistencia con el Servicio de Agua a Familias de Bajos Ingresos (LIHWAP). Este programa tiene el propósito de ayudar a los usuarios de los servicios de agua y alcantarillado que afrontan dificultades económicas por la pandemia COVID-19.</w:t>
      </w:r>
      <w:r w:rsidR="00701900" w:rsidRPr="0016535D">
        <w:rPr>
          <w:rFonts w:ascii="Cambria" w:hAnsi="Cambria"/>
          <w:lang w:val="es-US"/>
        </w:rPr>
        <w:t xml:space="preserve"> </w:t>
      </w:r>
      <w:r w:rsidRPr="0016535D">
        <w:rPr>
          <w:rFonts w:ascii="Cambria" w:hAnsi="Cambria"/>
          <w:lang w:val="es-US"/>
        </w:rPr>
        <w:t>Se brindará más información una vez que el programa esté en ejecución.</w:t>
      </w:r>
    </w:p>
    <w:p w14:paraId="57549B56" w14:textId="206881B2" w:rsidR="00701900" w:rsidRPr="0016535D" w:rsidRDefault="00D623A0" w:rsidP="003E44B5">
      <w:pPr>
        <w:spacing w:before="240" w:after="120"/>
        <w:ind w:right="86"/>
        <w:jc w:val="center"/>
        <w:rPr>
          <w:rFonts w:ascii="Cambria" w:eastAsia="Cambria" w:hAnsi="Cambria" w:cs="Cambria"/>
          <w:u w:val="single"/>
          <w:lang w:val="es-US"/>
        </w:rPr>
      </w:pPr>
      <w:r w:rsidRPr="0016535D">
        <w:rPr>
          <w:rFonts w:ascii="Cambria" w:eastAsia="Cambria" w:hAnsi="Cambria" w:cs="Cambria"/>
          <w:u w:val="single"/>
          <w:lang w:val="es-US"/>
        </w:rPr>
        <w:t>OPORTUNIDAD DE SALDAR PAGOS MOROSOS A PLAZOS</w:t>
      </w:r>
    </w:p>
    <w:p w14:paraId="63D827E1" w14:textId="3F7CDC17" w:rsidR="00701900" w:rsidRPr="0016535D" w:rsidRDefault="00D623A0" w:rsidP="00701900">
      <w:pPr>
        <w:spacing w:before="21"/>
        <w:ind w:right="-20"/>
        <w:jc w:val="both"/>
        <w:rPr>
          <w:rFonts w:ascii="Cambria" w:eastAsia="Cambria" w:hAnsi="Cambria" w:cs="Cambria"/>
          <w:b/>
          <w:lang w:val="es-US"/>
        </w:rPr>
      </w:pPr>
      <w:r w:rsidRPr="0016535D">
        <w:rPr>
          <w:rFonts w:ascii="Cambria" w:eastAsia="Cambria" w:hAnsi="Cambria" w:cs="Cambria"/>
          <w:bCs/>
          <w:lang w:val="es-US"/>
        </w:rPr>
        <w:t>SE INFORMA que los residentes que afronten problemas económicos durante la COVID-19 y quienes tengan pagos atrasados de los servicios de &lt;&lt;</w:t>
      </w:r>
      <w:r w:rsidRPr="003E4E05">
        <w:rPr>
          <w:rFonts w:ascii="Cambria" w:eastAsia="Cambria" w:hAnsi="Cambria" w:cs="Cambria"/>
          <w:bCs/>
          <w:i/>
          <w:iCs/>
          <w:lang w:val="es-US"/>
        </w:rPr>
        <w:t>insert, as applicable, water, sewer, or electric</w:t>
      </w:r>
      <w:r w:rsidRPr="0016535D">
        <w:rPr>
          <w:rFonts w:ascii="Cambria" w:eastAsia="Cambria" w:hAnsi="Cambria" w:cs="Cambria"/>
          <w:bCs/>
          <w:lang w:val="es-US"/>
        </w:rPr>
        <w:t xml:space="preserve">&gt;&gt; </w:t>
      </w:r>
      <w:r w:rsidR="006B46A3" w:rsidRPr="00305724">
        <w:rPr>
          <w:rFonts w:ascii="Cambria" w:eastAsia="Cambria" w:hAnsi="Cambria" w:cs="Cambria"/>
          <w:bCs/>
          <w:lang w:val="es-US"/>
        </w:rPr>
        <w:t>pueden ser elegibles</w:t>
      </w:r>
      <w:r w:rsidRPr="00305724">
        <w:rPr>
          <w:rFonts w:ascii="Cambria" w:eastAsia="Cambria" w:hAnsi="Cambria" w:cs="Cambria"/>
          <w:bCs/>
          <w:lang w:val="es-US"/>
        </w:rPr>
        <w:t xml:space="preserve"> </w:t>
      </w:r>
      <w:r w:rsidR="006B46A3" w:rsidRPr="00305724">
        <w:rPr>
          <w:rFonts w:ascii="Cambria" w:eastAsia="Cambria" w:hAnsi="Cambria" w:cs="Cambria"/>
          <w:bCs/>
          <w:lang w:val="es-US"/>
        </w:rPr>
        <w:t xml:space="preserve">para </w:t>
      </w:r>
      <w:r w:rsidRPr="00305724">
        <w:rPr>
          <w:rFonts w:ascii="Cambria" w:eastAsia="Cambria" w:hAnsi="Cambria" w:cs="Cambria"/>
          <w:bCs/>
          <w:lang w:val="es-US"/>
        </w:rPr>
        <w:t>firmar</w:t>
      </w:r>
      <w:r w:rsidRPr="0016535D">
        <w:rPr>
          <w:rFonts w:ascii="Cambria" w:eastAsia="Cambria" w:hAnsi="Cambria" w:cs="Cambria"/>
          <w:bCs/>
          <w:lang w:val="es-US"/>
        </w:rPr>
        <w:t xml:space="preserve"> un acuerdo por el cual se comprometen a pagar sus cuotas atrasadas a plazos durante un tiempo establecido.</w:t>
      </w:r>
      <w:r w:rsidR="00701900" w:rsidRPr="0016535D">
        <w:rPr>
          <w:rFonts w:ascii="Cambria" w:eastAsia="Cambria" w:hAnsi="Cambria" w:cs="Cambria"/>
          <w:bCs/>
          <w:lang w:val="es-US"/>
        </w:rPr>
        <w:t xml:space="preserve">  </w:t>
      </w:r>
      <w:r w:rsidRPr="0016535D">
        <w:rPr>
          <w:rFonts w:ascii="Cambria" w:eastAsia="Cambria" w:hAnsi="Cambria" w:cs="Cambria"/>
          <w:bCs/>
          <w:lang w:val="es-US"/>
        </w:rPr>
        <w:t>Como parte del acuerdo, el residente deberá ponerse al día en el pago de todos los cargos</w:t>
      </w:r>
      <w:r w:rsidR="003E4E05">
        <w:rPr>
          <w:rFonts w:ascii="Cambria" w:eastAsia="Cambria" w:hAnsi="Cambria" w:cs="Cambria"/>
          <w:bCs/>
          <w:lang w:val="es-US"/>
        </w:rPr>
        <w:t xml:space="preserve"> vigentes</w:t>
      </w:r>
      <w:r w:rsidRPr="0016535D">
        <w:rPr>
          <w:rFonts w:ascii="Cambria" w:eastAsia="Cambria" w:hAnsi="Cambria" w:cs="Cambria"/>
          <w:bCs/>
          <w:lang w:val="es-US"/>
        </w:rPr>
        <w:t>.</w:t>
      </w:r>
      <w:r w:rsidR="00701900" w:rsidRPr="0016535D">
        <w:rPr>
          <w:rFonts w:ascii="Cambria" w:eastAsia="Cambria" w:hAnsi="Cambria" w:cs="Cambria"/>
          <w:bCs/>
          <w:lang w:val="es-US"/>
        </w:rPr>
        <w:t xml:space="preserve"> </w:t>
      </w:r>
      <w:r w:rsidRPr="0016535D">
        <w:rPr>
          <w:rFonts w:ascii="Cambria" w:hAnsi="Cambria"/>
          <w:lang w:val="es-US"/>
        </w:rPr>
        <w:t xml:space="preserve">Para más información </w:t>
      </w:r>
      <w:r w:rsidRPr="00305724">
        <w:rPr>
          <w:rFonts w:ascii="Cambria" w:hAnsi="Cambria"/>
          <w:lang w:val="es-US"/>
        </w:rPr>
        <w:t>sobre</w:t>
      </w:r>
      <w:r w:rsidR="00A6153F" w:rsidRPr="00305724">
        <w:rPr>
          <w:rFonts w:ascii="Cambria" w:hAnsi="Cambria"/>
          <w:lang w:val="es-US"/>
        </w:rPr>
        <w:t xml:space="preserve"> los </w:t>
      </w:r>
      <w:r w:rsidRPr="00305724">
        <w:rPr>
          <w:rFonts w:ascii="Cambria" w:hAnsi="Cambria"/>
          <w:lang w:val="es-US"/>
        </w:rPr>
        <w:t>pagos morosos a plazos</w:t>
      </w:r>
      <w:r w:rsidR="00701900" w:rsidRPr="0016535D">
        <w:rPr>
          <w:rFonts w:ascii="Cambria" w:eastAsia="Cambria" w:hAnsi="Cambria" w:cs="Cambria"/>
          <w:bCs/>
          <w:lang w:val="es-US"/>
        </w:rPr>
        <w:t xml:space="preserve">, </w:t>
      </w:r>
      <w:r w:rsidR="00701900" w:rsidRPr="0016535D">
        <w:rPr>
          <w:rFonts w:ascii="Cambria" w:eastAsia="Cambria" w:hAnsi="Cambria" w:cs="Cambria"/>
          <w:bCs/>
          <w:i/>
          <w:iCs/>
          <w:lang w:val="es-US"/>
        </w:rPr>
        <w:t>&lt;insert email/telephone number and, if applicable, the address of a webpage with specific information on deferred payment agreements&gt;</w:t>
      </w:r>
      <w:r w:rsidR="00701900" w:rsidRPr="0016535D">
        <w:rPr>
          <w:rFonts w:ascii="Cambria" w:eastAsia="Cambria" w:hAnsi="Cambria" w:cs="Cambria"/>
          <w:bCs/>
          <w:lang w:val="es-US"/>
        </w:rPr>
        <w:t>.</w:t>
      </w:r>
    </w:p>
    <w:p w14:paraId="168074B1" w14:textId="77777777" w:rsidR="00793BDE" w:rsidRPr="007D2846" w:rsidRDefault="00057207">
      <w:pPr>
        <w:rPr>
          <w:lang w:val="es-US"/>
        </w:rPr>
      </w:pPr>
    </w:p>
    <w:sectPr w:rsidR="00793BDE" w:rsidRPr="007D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057207"/>
    <w:rsid w:val="001579EF"/>
    <w:rsid w:val="0016535D"/>
    <w:rsid w:val="001F67D3"/>
    <w:rsid w:val="00305724"/>
    <w:rsid w:val="003E44B5"/>
    <w:rsid w:val="003E4E05"/>
    <w:rsid w:val="00612ABE"/>
    <w:rsid w:val="006B46A3"/>
    <w:rsid w:val="00701900"/>
    <w:rsid w:val="00723378"/>
    <w:rsid w:val="007A744B"/>
    <w:rsid w:val="007B1F5B"/>
    <w:rsid w:val="007D2846"/>
    <w:rsid w:val="00A6153F"/>
    <w:rsid w:val="00AE2837"/>
    <w:rsid w:val="00C051F9"/>
    <w:rsid w:val="00D623A0"/>
    <w:rsid w:val="00E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D5AF"/>
  <w15:chartTrackingRefBased/>
  <w15:docId w15:val="{84F547A0-C96D-4E23-B2B9-49AA271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Martucci, Jason [DCA]</dc:creator>
  <cp:keywords/>
  <dc:description/>
  <cp:lastModifiedBy>Judi</cp:lastModifiedBy>
  <cp:revision>2</cp:revision>
  <cp:lastPrinted>2021-11-10T15:47:00Z</cp:lastPrinted>
  <dcterms:created xsi:type="dcterms:W3CDTF">2021-11-10T15:48:00Z</dcterms:created>
  <dcterms:modified xsi:type="dcterms:W3CDTF">2021-11-10T15:48:00Z</dcterms:modified>
</cp:coreProperties>
</file>