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B024" w14:textId="77777777" w:rsidR="008C1E30" w:rsidRPr="008C1E30" w:rsidRDefault="008C1E30" w:rsidP="008C1E30">
      <w:pPr>
        <w:jc w:val="center"/>
        <w:rPr>
          <w:b/>
          <w:bCs/>
          <w:sz w:val="24"/>
          <w:szCs w:val="24"/>
        </w:rPr>
      </w:pPr>
      <w:r w:rsidRPr="008C1E30">
        <w:rPr>
          <w:b/>
          <w:bCs/>
          <w:sz w:val="24"/>
          <w:szCs w:val="24"/>
        </w:rPr>
        <w:t>Use of Township Facilities Policy:</w:t>
      </w:r>
    </w:p>
    <w:p w14:paraId="20829EEA" w14:textId="751854B6" w:rsidR="008C1E30" w:rsidRDefault="008C1E30" w:rsidP="008C1E30">
      <w:r>
        <w:t>In the event the Mayor or Schedule Coordinator may refuse to grant the use of a Township facility whenever, in their judgment, there is a</w:t>
      </w:r>
      <w:r>
        <w:t xml:space="preserve"> </w:t>
      </w:r>
      <w:r>
        <w:t>good reason why permission should be refused.</w:t>
      </w:r>
    </w:p>
    <w:p w14:paraId="4E174C47" w14:textId="77777777" w:rsidR="008C1E30" w:rsidRDefault="008C1E30" w:rsidP="008C1E30">
      <w:r>
        <w:t>All state and local fire, health, safety and police laws and regulations will be enforced. All state and local fire, health, safety and police</w:t>
      </w:r>
    </w:p>
    <w:p w14:paraId="6ED60E64" w14:textId="77777777" w:rsidR="008C1E30" w:rsidRDefault="008C1E30" w:rsidP="008C1E30">
      <w:r>
        <w:t>laws and regulations will be enforced. In the event of an emergency the Civic Center's previously scheduled events may be cancelled as</w:t>
      </w:r>
    </w:p>
    <w:p w14:paraId="24F300ED" w14:textId="77777777" w:rsidR="008C1E30" w:rsidRDefault="008C1E30" w:rsidP="008C1E30">
      <w:r>
        <w:t>needed and requested by the Office of Emergency Management Coordinator and or Mayor &amp; Council.</w:t>
      </w:r>
    </w:p>
    <w:p w14:paraId="19773B79" w14:textId="77777777" w:rsidR="008C1E30" w:rsidRDefault="008C1E30" w:rsidP="008C1E30">
      <w:r>
        <w:t>Use of the Civic Center is permitted ONLY during the times requested.</w:t>
      </w:r>
    </w:p>
    <w:p w14:paraId="0E314D5A" w14:textId="77777777" w:rsidR="008C1E30" w:rsidRDefault="008C1E30" w:rsidP="008C1E30">
      <w:r>
        <w:t>Chairs and tables are free to use as long as they are returned to their designated areas after you are done using the facilities.</w:t>
      </w:r>
    </w:p>
    <w:p w14:paraId="1471389C" w14:textId="77777777" w:rsidR="008C1E30" w:rsidRDefault="008C1E30" w:rsidP="008C1E30">
      <w:r>
        <w:t>All groups using the facilities must abide by the following rules:</w:t>
      </w:r>
    </w:p>
    <w:p w14:paraId="02CE72A2" w14:textId="77777777" w:rsidR="008C1E30" w:rsidRDefault="008C1E30" w:rsidP="008C1E30">
      <w:pPr>
        <w:pStyle w:val="ListParagraph"/>
        <w:numPr>
          <w:ilvl w:val="0"/>
          <w:numId w:val="1"/>
        </w:numPr>
      </w:pPr>
      <w:r>
        <w:t xml:space="preserve">There should be zero damage to the walls. Do not post anything on the walls unless it is with </w:t>
      </w:r>
      <w:proofErr w:type="gramStart"/>
      <w:r>
        <w:t>painters</w:t>
      </w:r>
      <w:proofErr w:type="gramEnd"/>
      <w:r>
        <w:t xml:space="preserve"> tape or light tape that will</w:t>
      </w:r>
      <w:r>
        <w:t xml:space="preserve"> </w:t>
      </w:r>
      <w:r>
        <w:t>not ruin the paint, cause it to chip or peel and otherwise cause damage.</w:t>
      </w:r>
    </w:p>
    <w:p w14:paraId="7D37ECB5" w14:textId="77777777" w:rsidR="008C1E30" w:rsidRDefault="008C1E30" w:rsidP="008C1E30">
      <w:pPr>
        <w:pStyle w:val="ListParagraph"/>
        <w:numPr>
          <w:ilvl w:val="0"/>
          <w:numId w:val="1"/>
        </w:numPr>
      </w:pPr>
      <w:r>
        <w:t>Floors and carpet should be clean and swept up after use of the facilities. Mopped as needed or spot clean.</w:t>
      </w:r>
    </w:p>
    <w:p w14:paraId="7F440EA7" w14:textId="77777777" w:rsidR="008C1E30" w:rsidRDefault="008C1E30" w:rsidP="008C1E30">
      <w:pPr>
        <w:pStyle w:val="ListParagraph"/>
        <w:numPr>
          <w:ilvl w:val="0"/>
          <w:numId w:val="1"/>
        </w:numPr>
      </w:pPr>
      <w:r>
        <w:t>Bathrooms are to be as clean as you found them. Any maintenance issues please contact the Director of Community Programs.</w:t>
      </w:r>
      <w:r>
        <w:t xml:space="preserve"> </w:t>
      </w:r>
      <w:hyperlink r:id="rId5" w:history="1">
        <w:r w:rsidRPr="00502CAC">
          <w:rPr>
            <w:rStyle w:val="Hyperlink"/>
          </w:rPr>
          <w:t>KWild@minehill.com</w:t>
        </w:r>
      </w:hyperlink>
      <w:r>
        <w:t xml:space="preserve"> or (973) 366-9031 x. 6 </w:t>
      </w:r>
    </w:p>
    <w:p w14:paraId="67C3AC35" w14:textId="77777777" w:rsidR="008C1E30" w:rsidRDefault="008C1E30" w:rsidP="008C1E30">
      <w:pPr>
        <w:pStyle w:val="ListParagraph"/>
        <w:numPr>
          <w:ilvl w:val="0"/>
          <w:numId w:val="1"/>
        </w:numPr>
      </w:pPr>
      <w:r>
        <w:t>The facility must be clean of any garbage and debris prior to leaving the facility.</w:t>
      </w:r>
    </w:p>
    <w:p w14:paraId="33FAFB0E" w14:textId="77777777" w:rsidR="008C1E30" w:rsidRDefault="008C1E30" w:rsidP="008C1E30">
      <w:pPr>
        <w:pStyle w:val="ListParagraph"/>
        <w:numPr>
          <w:ilvl w:val="0"/>
          <w:numId w:val="1"/>
        </w:numPr>
      </w:pPr>
      <w:r>
        <w:t>Chairs and tables must be put away to their designated areas after use</w:t>
      </w:r>
      <w:r>
        <w:t>.</w:t>
      </w:r>
    </w:p>
    <w:p w14:paraId="63AB8108" w14:textId="77777777" w:rsidR="008C1E30" w:rsidRDefault="008C1E30" w:rsidP="008C1E30">
      <w:pPr>
        <w:pStyle w:val="ListParagraph"/>
        <w:numPr>
          <w:ilvl w:val="0"/>
          <w:numId w:val="1"/>
        </w:numPr>
      </w:pPr>
      <w:r>
        <w:t>Garbage must be taken out after your event. There is a Blue Diamond dumpster located next to town hall in the parking lot along</w:t>
      </w:r>
      <w:r>
        <w:t xml:space="preserve"> </w:t>
      </w:r>
      <w:r>
        <w:t>the fence between town hall and the fire department. A new clean garbage bag must replace the one used and garbage bags can</w:t>
      </w:r>
      <w:r>
        <w:t xml:space="preserve"> </w:t>
      </w:r>
      <w:r>
        <w:t>be found in the cleaning closet.</w:t>
      </w:r>
    </w:p>
    <w:p w14:paraId="44EB09F0" w14:textId="77777777" w:rsidR="008C1E30" w:rsidRDefault="008C1E30" w:rsidP="008C1E30">
      <w:pPr>
        <w:pStyle w:val="ListParagraph"/>
        <w:numPr>
          <w:ilvl w:val="0"/>
          <w:numId w:val="1"/>
        </w:numPr>
      </w:pPr>
      <w:r>
        <w:t>ALL Lights must be turned out prior to leaving the facilities.</w:t>
      </w:r>
    </w:p>
    <w:p w14:paraId="31D78922" w14:textId="77777777" w:rsidR="008C1E30" w:rsidRDefault="008C1E30" w:rsidP="008C1E30">
      <w:pPr>
        <w:pStyle w:val="ListParagraph"/>
        <w:numPr>
          <w:ilvl w:val="0"/>
          <w:numId w:val="1"/>
        </w:numPr>
      </w:pPr>
      <w:r>
        <w:t>ALL doors must be shut and locked prior to leaving the building.</w:t>
      </w:r>
    </w:p>
    <w:p w14:paraId="65BBA266" w14:textId="4A211881" w:rsidR="008C1E30" w:rsidRDefault="008C1E30" w:rsidP="008C1E30">
      <w:pPr>
        <w:pStyle w:val="ListParagraph"/>
        <w:numPr>
          <w:ilvl w:val="0"/>
          <w:numId w:val="1"/>
        </w:numPr>
      </w:pPr>
      <w:r>
        <w:t>Once all the above are completed the key must be returned IMMEDIATELY following your event at the drop box located in the foyer</w:t>
      </w:r>
      <w:r>
        <w:t xml:space="preserve"> </w:t>
      </w:r>
      <w:r>
        <w:t>to the right of the 2nd set of double doors on the right.</w:t>
      </w:r>
    </w:p>
    <w:p w14:paraId="42412C73" w14:textId="49D5DCBD" w:rsidR="008C1E30" w:rsidRDefault="008C1E30" w:rsidP="008C1E30">
      <w:r>
        <w:t>Failure to abide by the rules or any damage to the facilities will result in denial of future use and the applicant will be responsible for the</w:t>
      </w:r>
      <w:r>
        <w:t xml:space="preserve"> </w:t>
      </w:r>
      <w:r>
        <w:t>fees incurred.</w:t>
      </w:r>
    </w:p>
    <w:p w14:paraId="7A559355" w14:textId="2C822A55" w:rsidR="009F38E0" w:rsidRDefault="009F38E0" w:rsidP="008C1E30">
      <w:bookmarkStart w:id="0" w:name="_GoBack"/>
      <w:bookmarkEnd w:id="0"/>
    </w:p>
    <w:sectPr w:rsidR="009F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A24BA"/>
    <w:multiLevelType w:val="hybridMultilevel"/>
    <w:tmpl w:val="1E6E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30"/>
    <w:rsid w:val="008C1E30"/>
    <w:rsid w:val="009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A660"/>
  <w15:chartTrackingRefBased/>
  <w15:docId w15:val="{5DAE93F7-937F-40DD-9899-60916709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ild@minehi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</dc:creator>
  <cp:keywords/>
  <dc:description/>
  <cp:lastModifiedBy>Katelyn</cp:lastModifiedBy>
  <cp:revision>1</cp:revision>
  <dcterms:created xsi:type="dcterms:W3CDTF">2019-08-27T14:45:00Z</dcterms:created>
  <dcterms:modified xsi:type="dcterms:W3CDTF">2019-08-27T14:48:00Z</dcterms:modified>
</cp:coreProperties>
</file>